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INFORMACE O ZPRACOVÁNÍ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OSOBNÍCH ÚDAJ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Ů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ZPRACOVATEL OSOBNÍCH ÚDAJ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RAFAEL 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ĚTEM, nadační fond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Č: 02804140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Nádražní 344/23, Smíchov, 150 00 Praha 5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KONTAKTNÍ ÚDAJE ZPRACOVATELE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Zuzana Bedrunková,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ředseda správní rady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724 977 565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rafaeldetem@seznam.cz</w:t>
        </w:r>
      </w:hyperlink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ZPRACOVÁVANÉ OSOBNÍ ÚDAJE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Zpracovávanými osobnímu údaji jsou veškeré údaje, které o sob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zástupce dárce zpracovateli sdělil. Těmito údaji jsou zejména: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Obecné: Jméno 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říjmení, pohlaví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Organiza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ční:</w:t>
        <w:tab/>
        <w:t xml:space="preserve">email, telefonní číslo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Další:</w:t>
        <w:tab/>
        <w:t xml:space="preserve">identifika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ční údaje právnické osoby, kterou subjekt údajů při jednání se zpracovatelem zastupuje, a pozici subjektu údajů uvnitř této korporace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ČEL A DOBA ZPRACOVÁNÍ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Osobní údaje zástupce dárce jsou zpracovávány výlu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čně za účelem plnění povinností vyplývajících z darovací smlouvy.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Osobní údaje zástupce dárce jsou zpracovávány na dobu do konce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řetího kalendářního roku následujícího po kalendářním roce, ve kterém byla tato smlouva uzavřena.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PRÁVNÍ ZÁKLAD ZPRACOVÁNÍ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Osobní údaje zástupce dárce jsou zpracovávány na základ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článku 6 odst. 1 písm. b) a c) obecného nařízení Evropského parlamentu a Rady o ochraně osobních údajů č. 2016/679 (dále jen „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GDPR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“).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ŘÍJEMCI OSOBNÍCH ÚDAJŮ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Osobní údaje zástupce dárce nebudou poskytovány žádným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řetím osobám mimo organizaci zpracovatele.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DALŠÍ INFORMACE PRO SUBJEKT ÚDAJ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Zástupce dárce má právo požadovat od zpracovatele osobních údaj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přístup k jeho osobním údajům, na jejich opravu nebo výmaz, popřípadě omezení zpracování, dále má právo vznést námitku proti zpracování, jakož i na přenositelnost údajů.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Zástupce dárce má právo na zpracovatele jeho osobních údaj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podat stížnost u Úřadu pro ochranu osobních údajů, který je dozorovým orgánem ochrany osobních údajů na území České republiky.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Poskytování osobních údaj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zástupce dárce je smluvním požadavkem zpracovatele. Souhlas se zpracováním osobních údajů ze strany zástupce dárce není povinný. Zpracovatel je oprávněn zpracovávat osobní údaje zástupce dárce i bez jeho souhlasu.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 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řípadě udělení souhlasu má zástupce dárce právo svůj souhlas se zpracováním osobních údajů kdykoliv odvolat, a to písemným prohlášením doručeným zpracovateli osobních údajů. V případě odvolání souhlasu však nezaniká právo zpracovatele osobní údaje zástupce dárce zpracovávat pro jiné než marketingové účely, pokud je pro ně dán zákonný důvod uvedený v článku 6 GDPR, zejména pokud je zpracování osobních údajů nezbytné pro plnění smlouvy nebo plnění nezbytné právní povinnosti ze strany zpracovatele osobních údajů.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Prohlašuji, že informace o zpracování mých osobních údaj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ů mi byly poskytnuty a že těmto plně rozumím a že mi bylo jedno vyhotovení tohoto dokumentu předáno.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rafaeldetem@seznam.cz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